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E1" w:rsidRDefault="00017D5E" w:rsidP="00017D5E">
      <w:pPr>
        <w:pStyle w:val="2"/>
        <w:jc w:val="center"/>
        <w:rPr>
          <w:rFonts w:hint="eastAsia"/>
        </w:rPr>
      </w:pPr>
      <w:r>
        <w:rPr>
          <w:rFonts w:hint="eastAsia"/>
        </w:rPr>
        <w:t>个人信息表</w:t>
      </w:r>
    </w:p>
    <w:tbl>
      <w:tblPr>
        <w:tblStyle w:val="a3"/>
        <w:tblW w:w="0" w:type="auto"/>
        <w:tblLook w:val="04A0"/>
      </w:tblPr>
      <w:tblGrid>
        <w:gridCol w:w="3085"/>
        <w:gridCol w:w="5437"/>
      </w:tblGrid>
      <w:tr w:rsidR="00017D5E" w:rsidRPr="00441240" w:rsidTr="00441240">
        <w:tc>
          <w:tcPr>
            <w:tcW w:w="3085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  <w:r w:rsidRPr="0044124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437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</w:p>
        </w:tc>
      </w:tr>
      <w:tr w:rsidR="00017D5E" w:rsidRPr="00441240" w:rsidTr="00441240">
        <w:tc>
          <w:tcPr>
            <w:tcW w:w="3085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  <w:r w:rsidRPr="00441240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5437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</w:p>
        </w:tc>
      </w:tr>
      <w:tr w:rsidR="00017D5E" w:rsidRPr="00441240" w:rsidTr="00441240">
        <w:tc>
          <w:tcPr>
            <w:tcW w:w="3085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  <w:r w:rsidRPr="00441240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5437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</w:p>
        </w:tc>
      </w:tr>
      <w:tr w:rsidR="00017D5E" w:rsidRPr="00441240" w:rsidTr="00441240">
        <w:tc>
          <w:tcPr>
            <w:tcW w:w="3085" w:type="dxa"/>
          </w:tcPr>
          <w:p w:rsidR="00017D5E" w:rsidRPr="00441240" w:rsidRDefault="00441240" w:rsidP="00017D5E">
            <w:pPr>
              <w:rPr>
                <w:sz w:val="28"/>
                <w:szCs w:val="28"/>
              </w:rPr>
            </w:pPr>
            <w:r w:rsidRPr="00441240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5437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</w:p>
        </w:tc>
      </w:tr>
      <w:tr w:rsidR="00017D5E" w:rsidRPr="00441240" w:rsidTr="00441240">
        <w:tc>
          <w:tcPr>
            <w:tcW w:w="3085" w:type="dxa"/>
          </w:tcPr>
          <w:p w:rsidR="00017D5E" w:rsidRPr="00441240" w:rsidRDefault="00441240" w:rsidP="00017D5E">
            <w:pPr>
              <w:rPr>
                <w:sz w:val="28"/>
                <w:szCs w:val="28"/>
              </w:rPr>
            </w:pPr>
            <w:r w:rsidRPr="00441240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5437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</w:p>
        </w:tc>
      </w:tr>
      <w:tr w:rsidR="00017D5E" w:rsidRPr="00441240" w:rsidTr="00441240">
        <w:tc>
          <w:tcPr>
            <w:tcW w:w="3085" w:type="dxa"/>
          </w:tcPr>
          <w:p w:rsidR="00017D5E" w:rsidRPr="00441240" w:rsidRDefault="00441240" w:rsidP="00017D5E">
            <w:pPr>
              <w:rPr>
                <w:sz w:val="28"/>
                <w:szCs w:val="28"/>
              </w:rPr>
            </w:pPr>
            <w:r w:rsidRPr="00441240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437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</w:p>
        </w:tc>
      </w:tr>
      <w:tr w:rsidR="00017D5E" w:rsidRPr="00441240" w:rsidTr="00441240">
        <w:tc>
          <w:tcPr>
            <w:tcW w:w="3085" w:type="dxa"/>
          </w:tcPr>
          <w:p w:rsidR="00017D5E" w:rsidRPr="00441240" w:rsidRDefault="00441240" w:rsidP="00017D5E">
            <w:pPr>
              <w:rPr>
                <w:sz w:val="28"/>
                <w:szCs w:val="28"/>
              </w:rPr>
            </w:pPr>
            <w:r w:rsidRPr="00441240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437" w:type="dxa"/>
          </w:tcPr>
          <w:p w:rsidR="00017D5E" w:rsidRPr="00441240" w:rsidRDefault="00017D5E" w:rsidP="00017D5E">
            <w:pPr>
              <w:rPr>
                <w:sz w:val="28"/>
                <w:szCs w:val="28"/>
              </w:rPr>
            </w:pPr>
          </w:p>
        </w:tc>
      </w:tr>
    </w:tbl>
    <w:p w:rsidR="00017D5E" w:rsidRPr="00017D5E" w:rsidRDefault="00017D5E" w:rsidP="00017D5E"/>
    <w:sectPr w:rsidR="00017D5E" w:rsidRPr="00017D5E" w:rsidSect="0077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D5E"/>
    <w:rsid w:val="00017D5E"/>
    <w:rsid w:val="00441240"/>
    <w:rsid w:val="005A5899"/>
    <w:rsid w:val="006D4837"/>
    <w:rsid w:val="0077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3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17D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17D5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017D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>Sky123.Org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2013-10-20T12:26:00Z</dcterms:created>
  <dcterms:modified xsi:type="dcterms:W3CDTF">2013-10-20T13:04:00Z</dcterms:modified>
</cp:coreProperties>
</file>